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</w:rPr>
        <w:t>九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州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职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业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技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术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学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院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拟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稿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44"/>
        </w:rPr>
        <w:t>纸</w:t>
      </w:r>
    </w:p>
    <w:p>
      <w:pPr>
        <w:jc w:val="center"/>
        <w:rPr>
          <w:rFonts w:ascii="Times New Roman" w:hAnsi="Times New Roman" w:eastAsia="宋体" w:cs="Times New Roman"/>
          <w:b/>
          <w:bCs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2249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/>
              <w:rPr>
                <w:rFonts w:hint="default" w:ascii="宋体" w:hAnsi="宋体" w:eastAsia="宋体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标题：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拟稿：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XXX</w:t>
            </w:r>
          </w:p>
          <w:p>
            <w:pPr>
              <w:rPr>
                <w:rFonts w:hint="eastAsia" w:ascii="宋体" w:hAnsi="宋体" w:eastAsia="宋体" w:cs="Times New Roman"/>
                <w:b/>
                <w:bCs/>
                <w:sz w:val="32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核稿：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处室会签：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院办审核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编号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九州〔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202X</w:t>
            </w:r>
            <w:r>
              <w:rPr>
                <w:rFonts w:hint="eastAsia" w:ascii="宋体" w:hAnsi="宋体" w:eastAsia="宋体" w:cs="Times New Roman"/>
                <w:sz w:val="32"/>
              </w:rPr>
              <w:t>〕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</w:t>
            </w:r>
            <w:r>
              <w:rPr>
                <w:rFonts w:hint="eastAsia" w:ascii="宋体" w:hAnsi="宋体" w:eastAsia="宋体" w:cs="Times New Roman"/>
                <w:sz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登记</w:t>
            </w: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已登记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办公室意见：</w:t>
            </w: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领导签发（会签）：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 xml:space="preserve">部门校对：         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页数：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32"/>
              </w:rPr>
              <w:t>份数：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主送：</w:t>
            </w: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</w:tc>
        <w:tc>
          <w:tcPr>
            <w:tcW w:w="4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抄送：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附件：</w:t>
            </w:r>
          </w:p>
          <w:p>
            <w:pPr>
              <w:rPr>
                <w:rFonts w:ascii="宋体" w:hAnsi="宋体" w:eastAsia="宋体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32"/>
              </w:rPr>
            </w:pP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202X</w:t>
            </w:r>
            <w:r>
              <w:rPr>
                <w:rFonts w:hint="eastAsia" w:ascii="宋体" w:hAnsi="宋体" w:eastAsia="宋体" w:cs="Times New Roman"/>
                <w:sz w:val="32"/>
              </w:rPr>
              <w:t>年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</w:t>
            </w:r>
            <w:r>
              <w:rPr>
                <w:rFonts w:hint="eastAsia" w:ascii="宋体" w:hAnsi="宋体" w:eastAsia="宋体" w:cs="Times New Roman"/>
                <w:sz w:val="32"/>
              </w:rPr>
              <w:t>月</w:t>
            </w:r>
            <w:r>
              <w:rPr>
                <w:rFonts w:hint="eastAsia" w:ascii="宋体" w:hAnsi="宋体" w:cs="Times New Roman"/>
                <w:sz w:val="32"/>
                <w:lang w:val="en-US" w:eastAsia="zh-CN"/>
              </w:rPr>
              <w:t>XX</w:t>
            </w:r>
            <w:r>
              <w:rPr>
                <w:rFonts w:hint="eastAsia" w:ascii="宋体" w:hAnsi="宋体" w:eastAsia="宋体" w:cs="Times New Roman"/>
                <w:sz w:val="32"/>
              </w:rPr>
              <w:t>日印发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九州〔2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spacing w:line="600" w:lineRule="exact"/>
        <w:jc w:val="center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标题（宋体二号加粗）</w:t>
      </w:r>
    </w:p>
    <w:p>
      <w:pPr>
        <w:spacing w:line="600" w:lineRule="exact"/>
        <w:rPr>
          <w:rFonts w:hint="eastAsia" w:ascii="仿宋" w:hAnsi="仿宋" w:eastAsia="仿宋" w:cs="Times New Roman"/>
          <w:sz w:val="22"/>
          <w:szCs w:val="30"/>
        </w:rPr>
      </w:pPr>
    </w:p>
    <w:p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院属各部门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正文（仿宋三号）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00" w:lineRule="exact"/>
        <w:ind w:left="600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九州职业技术学院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202X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</w:p>
    <w:p>
      <w:pPr>
        <w:spacing w:before="159" w:beforeLines="50" w:line="52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110490</wp:posOffset>
                </wp:positionV>
                <wp:extent cx="5981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8.7pt;height:0pt;width:471pt;mso-position-horizontal-relative:margin;z-index:251659264;mso-width-relative:page;mso-height-relative:page;" filled="f" stroked="t" coordsize="21600,21600" o:gfxdata="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EEh0&#10;1gAAAAkBAAAPAAAAAAAAAAEAIAAAACIAAABkcnMvZG93bnJldi54bWxQSwECFAAUAAAACACHTuJA&#10;zDBI0uoBAAC0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2"/>
          <w:szCs w:val="32"/>
        </w:rPr>
        <w:t>九州职业技术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学院党政</w:t>
      </w:r>
      <w:r>
        <w:rPr>
          <w:rFonts w:hint="eastAsia" w:ascii="仿宋" w:hAnsi="仿宋" w:eastAsia="仿宋" w:cs="仿宋_GB2312"/>
          <w:sz w:val="32"/>
          <w:szCs w:val="32"/>
        </w:rPr>
        <w:t xml:space="preserve">办公室     </w:t>
      </w:r>
      <w:r>
        <w:rPr>
          <w:rFonts w:ascii="仿宋" w:hAnsi="仿宋" w:eastAsia="仿宋" w:cs="仿宋_GB2312"/>
          <w:sz w:val="32"/>
          <w:szCs w:val="32"/>
        </w:rPr>
        <w:t xml:space="preserve">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日印发</w:t>
      </w:r>
    </w:p>
    <w:p>
      <w:pPr>
        <w:jc w:val="center"/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71755</wp:posOffset>
                </wp:positionV>
                <wp:extent cx="59912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7pt;margin-top:5.65pt;height:0pt;width:471.75pt;mso-position-horizontal-relative:margin;z-index:251660288;mso-width-relative:page;mso-height-relative:page;" filled="f" stroked="t" coordsize="21600,21600" o:gfxdata="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Fndb1gAA&#10;AAkBAAAPAAAAAAAAAAEAIAAAACIAAABkcnMvZG93bnJldi54bWxQSwECFAAUAAAACACHTuJA4Rh2&#10;o+cBAAC0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/>
          <w:sz w:val="32"/>
          <w:szCs w:val="32"/>
        </w:rPr>
        <w:t>〔2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spacing w:line="600" w:lineRule="exact"/>
        <w:jc w:val="center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标题（宋体二号加粗）</w:t>
      </w:r>
    </w:p>
    <w:p>
      <w:pPr>
        <w:spacing w:line="600" w:lineRule="exact"/>
        <w:rPr>
          <w:rFonts w:hint="eastAsia" w:ascii="仿宋" w:hAnsi="仿宋" w:eastAsia="仿宋" w:cs="Times New Roman"/>
          <w:sz w:val="22"/>
          <w:szCs w:val="30"/>
        </w:rPr>
      </w:pPr>
    </w:p>
    <w:p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院属各部门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正文（仿宋三号）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00" w:lineRule="exact"/>
        <w:ind w:left="600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九州职业技术学院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202X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</w:p>
    <w:p>
      <w:pPr>
        <w:spacing w:before="159" w:beforeLines="50" w:line="52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110490</wp:posOffset>
                </wp:positionV>
                <wp:extent cx="5981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8.7pt;height:0pt;width:471pt;mso-position-horizontal-relative:margin;z-index:251661312;mso-width-relative:page;mso-height-relative:page;" filled="f" stroked="t" coordsize="21600,21600" o:gfxdata="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EEh0&#10;1gAAAAkBAAAPAAAAAAAAAAEAIAAAACIAAABkcnMvZG93bnJldi54bWxQSwECFAAUAAAACACHTuJA&#10;2coF4+oBAAC0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2"/>
          <w:szCs w:val="32"/>
        </w:rPr>
        <w:t>九州职业技术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学院理事会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ascii="仿宋" w:hAnsi="仿宋" w:eastAsia="仿宋" w:cs="仿宋_GB2312"/>
          <w:sz w:val="32"/>
          <w:szCs w:val="32"/>
        </w:rPr>
        <w:t xml:space="preserve">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日印发</w:t>
      </w:r>
    </w:p>
    <w:p>
      <w:pPr>
        <w:jc w:val="center"/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71755</wp:posOffset>
                </wp:positionV>
                <wp:extent cx="59912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7pt;margin-top:5.65pt;height:0pt;width:471.75pt;mso-position-horizontal-relative:margin;z-index:251662336;mso-width-relative:page;mso-height-relative:page;" filled="f" stroked="t" coordsize="21600,21600" o:gfxdata="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Fndb1gAA&#10;AAkBAAAPAAAAAAAAAAEAIAAAACIAAABkcnMvZG93bnJldi54bWxQSwECFAAUAAAACACHTuJA9OI7&#10;kucBAAC0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/>
          <w:sz w:val="32"/>
          <w:szCs w:val="32"/>
        </w:rPr>
        <w:t>〔2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spacing w:line="600" w:lineRule="exact"/>
        <w:jc w:val="center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标题（宋体二号加粗）</w:t>
      </w:r>
    </w:p>
    <w:p>
      <w:pPr>
        <w:spacing w:line="600" w:lineRule="exact"/>
        <w:rPr>
          <w:rFonts w:hint="eastAsia" w:ascii="仿宋" w:hAnsi="仿宋" w:eastAsia="仿宋" w:cs="Times New Roman"/>
          <w:sz w:val="22"/>
          <w:szCs w:val="30"/>
        </w:rPr>
      </w:pPr>
    </w:p>
    <w:p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院属各部门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正文（仿宋三号）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00" w:lineRule="exact"/>
        <w:ind w:left="600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九州职业技术学院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202X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</w:p>
    <w:p>
      <w:pPr>
        <w:spacing w:before="159" w:beforeLines="50" w:line="52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110490</wp:posOffset>
                </wp:positionV>
                <wp:extent cx="5981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8.7pt;height:0pt;width:471pt;mso-position-horizontal-relative:margin;z-index:251663360;mso-width-relative:page;mso-height-relative:page;" filled="f" stroked="t" coordsize="21600,21600" o:gfxdata="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BBI&#10;dNYAAAAJAQAADwAAAAAAAAABACAAAAAiAAAAZHJzL2Rvd25yZXYueG1sUEsBAhQAFAAAAAgAh07i&#10;QPO0GxbrAQAAt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2"/>
          <w:szCs w:val="32"/>
        </w:rPr>
        <w:t>九州职业技术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学院学工处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ascii="仿宋" w:hAnsi="仿宋" w:eastAsia="仿宋" w:cs="仿宋_GB2312"/>
          <w:sz w:val="32"/>
          <w:szCs w:val="32"/>
        </w:rPr>
        <w:t xml:space="preserve">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日印发</w:t>
      </w:r>
    </w:p>
    <w:p>
      <w:pPr>
        <w:jc w:val="center"/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71755</wp:posOffset>
                </wp:positionV>
                <wp:extent cx="59912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7pt;margin-top:5.65pt;height:0pt;width:471.75pt;mso-position-horizontal-relative:margin;z-index:251664384;mso-width-relative:page;mso-height-relative:page;" filled="f" stroked="t" coordsize="21600,21600" o:gfxdata="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BZ3W9YA&#10;AAAJAQAADwAAAAAAAAABACAAAAAiAAAAZHJzL2Rvd25yZXYueG1sUEsBAhQAFAAAAAgAh07iQMtm&#10;aFboAQAAt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/>
          <w:sz w:val="32"/>
          <w:szCs w:val="32"/>
        </w:rPr>
        <w:t>〔2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方正仿宋_GB18030" w:hAnsi="方正仿宋_GB18030" w:eastAsia="方正仿宋_GB18030" w:cs="方正仿宋_GB18030"/>
          <w:sz w:val="32"/>
          <w:szCs w:val="32"/>
        </w:rPr>
      </w:pPr>
    </w:p>
    <w:p>
      <w:pPr>
        <w:spacing w:line="600" w:lineRule="exact"/>
        <w:jc w:val="center"/>
        <w:rPr>
          <w:rFonts w:hint="default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标题（宋体二号加粗）</w:t>
      </w:r>
    </w:p>
    <w:p>
      <w:pPr>
        <w:spacing w:line="600" w:lineRule="exact"/>
        <w:rPr>
          <w:rFonts w:hint="eastAsia" w:ascii="仿宋" w:hAnsi="仿宋" w:eastAsia="仿宋" w:cs="Times New Roman"/>
          <w:sz w:val="22"/>
          <w:szCs w:val="30"/>
        </w:rPr>
      </w:pPr>
    </w:p>
    <w:p>
      <w:pPr>
        <w:spacing w:line="60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院属各部门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正文（仿宋三号）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600" w:lineRule="exact"/>
        <w:ind w:left="600"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  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九州职业技术学院</w:t>
      </w:r>
    </w:p>
    <w:p>
      <w:pPr>
        <w:spacing w:line="60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202X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XX</w:t>
      </w:r>
      <w:r>
        <w:rPr>
          <w:rFonts w:ascii="仿宋" w:hAnsi="仿宋" w:eastAsia="仿宋" w:cs="Times New Roman"/>
          <w:sz w:val="32"/>
          <w:szCs w:val="32"/>
        </w:rPr>
        <w:t>日</w:t>
      </w: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ind w:firstLine="6080" w:firstLineChars="190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20" w:lineRule="exact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</w:p>
    <w:p>
      <w:pPr>
        <w:spacing w:before="159" w:beforeLines="50" w:line="520" w:lineRule="exact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110490</wp:posOffset>
                </wp:positionV>
                <wp:extent cx="5981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35pt;margin-top:8.7pt;height:0pt;width:471pt;mso-position-horizontal-relative:margin;z-index:251665408;mso-width-relative:page;mso-height-relative:page;" filled="f" stroked="t" coordsize="21600,21600" o:gfxdata="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EEh0&#10;1gAAAAkBAAAPAAAAAAAAAAEAIAAAACIAAABkcnMvZG93bnJldi54bWxQSwECFAAUAAAACACHTuJA&#10;5k5WJ+oBAAC0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2"/>
          <w:szCs w:val="32"/>
        </w:rPr>
        <w:t>九州职业技术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学院教务处</w:t>
      </w:r>
      <w:r>
        <w:rPr>
          <w:rFonts w:hint="eastAsia" w:ascii="仿宋" w:hAnsi="仿宋" w:eastAsia="仿宋" w:cs="仿宋_GB2312"/>
          <w:sz w:val="32"/>
          <w:szCs w:val="32"/>
        </w:rPr>
        <w:t xml:space="preserve">     </w:t>
      </w:r>
      <w:r>
        <w:rPr>
          <w:rFonts w:ascii="仿宋" w:hAnsi="仿宋" w:eastAsia="仿宋" w:cs="仿宋_GB2312"/>
          <w:sz w:val="32"/>
          <w:szCs w:val="32"/>
        </w:rPr>
        <w:t xml:space="preserve"> 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日印发</w:t>
      </w:r>
    </w:p>
    <w:p>
      <w:pPr>
        <w:jc w:val="center"/>
      </w:pPr>
      <w:r>
        <w:rPr>
          <w:rFonts w:hint="eastAsia" w:ascii="仿宋" w:hAnsi="仿宋" w:eastAsia="仿宋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71755</wp:posOffset>
                </wp:positionV>
                <wp:extent cx="59912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7pt;margin-top:5.65pt;height:0pt;width:471.75pt;mso-position-horizontal-relative:margin;z-index:251666432;mso-width-relative:page;mso-height-relative:page;" filled="f" stroked="t" coordsize="21600,21600" o:gfxdata="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4Fndb1gAA&#10;AAkBAAAPAAAAAAAAAAEAIAAAACIAAABkcnMvZG93bnJldi54bWxQSwECFAAUAAAACACHTuJA9Gi+&#10;BecBAAC0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DI1N2MxNzM5ODA2OWQ1ZWYzODAxNDQzOWM3MmMifQ=="/>
  </w:docVars>
  <w:rsids>
    <w:rsidRoot w:val="00000000"/>
    <w:rsid w:val="14860174"/>
    <w:rsid w:val="20D300A8"/>
    <w:rsid w:val="292024ED"/>
    <w:rsid w:val="44D2384C"/>
    <w:rsid w:val="66F1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352</Words>
  <Characters>426</Characters>
  <Lines>0</Lines>
  <Paragraphs>0</Paragraphs>
  <TotalTime>114</TotalTime>
  <ScaleCrop>false</ScaleCrop>
  <LinksUpToDate>false</LinksUpToDate>
  <CharactersWithSpaces>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2022-06-10T01:52:00Z</dcterms:created>
  <dc:creator>WORK</dc:creator>
  <cp:lastModifiedBy>马倩</cp:lastModifiedBy>
  <dcterms:modified xsi:type="dcterms:W3CDTF">2022-06-10T08:53:21Z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3403A38D00C24CF39B45FA15E833362E</vt:lpwstr>
  </property>
</Properties>
</file>